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ee58ed8f3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e35d39179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 do Paranaiba,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5519f40724670" /><Relationship Type="http://schemas.openxmlformats.org/officeDocument/2006/relationships/numbering" Target="/word/numbering.xml" Id="R91db4cdbedc44f55" /><Relationship Type="http://schemas.openxmlformats.org/officeDocument/2006/relationships/settings" Target="/word/settings.xml" Id="R09b429420423455f" /><Relationship Type="http://schemas.openxmlformats.org/officeDocument/2006/relationships/image" Target="/word/media/7128f4b2-a955-41b0-a3f6-8144486a942e.png" Id="Rae5e35d391794901" /></Relationships>
</file>