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2ed9efcfb94e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8c559b4c504c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Cataguases,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474d5d5fa04e83" /><Relationship Type="http://schemas.openxmlformats.org/officeDocument/2006/relationships/numbering" Target="/word/numbering.xml" Id="Rb297e8a3306b4d5d" /><Relationship Type="http://schemas.openxmlformats.org/officeDocument/2006/relationships/settings" Target="/word/settings.xml" Id="R4dbe6571bd3948cd" /><Relationship Type="http://schemas.openxmlformats.org/officeDocument/2006/relationships/image" Target="/word/media/d46ab9d4-5d9d-4473-bffb-9b3ed215f2db.png" Id="Rc28c559b4c504ca2" /></Relationships>
</file>