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bf03c3a60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854fb739b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82f64d9dc4099" /><Relationship Type="http://schemas.openxmlformats.org/officeDocument/2006/relationships/numbering" Target="/word/numbering.xml" Id="R9c1bc85b1be546c3" /><Relationship Type="http://schemas.openxmlformats.org/officeDocument/2006/relationships/settings" Target="/word/settings.xml" Id="R6cb55af293b448ce" /><Relationship Type="http://schemas.openxmlformats.org/officeDocument/2006/relationships/image" Target="/word/media/9dcc722b-98b3-4293-b411-588654d3b3bd.png" Id="R295854fb739b4858" /></Relationships>
</file>