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d9a789fc1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ba989d019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Conceicao do Para,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d99e3df674394" /><Relationship Type="http://schemas.openxmlformats.org/officeDocument/2006/relationships/numbering" Target="/word/numbering.xml" Id="R137fe0519bda4712" /><Relationship Type="http://schemas.openxmlformats.org/officeDocument/2006/relationships/settings" Target="/word/settings.xml" Id="R3406f895e99749af" /><Relationship Type="http://schemas.openxmlformats.org/officeDocument/2006/relationships/image" Target="/word/media/48b6a490-27c2-4ba8-9f56-5cfb51ca5c63.png" Id="Rba3ba989d0194898" /></Relationships>
</file>