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bc9e22f25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78ed4e6ae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Conselheiro Lafaiete,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0d1d54104d8e" /><Relationship Type="http://schemas.openxmlformats.org/officeDocument/2006/relationships/numbering" Target="/word/numbering.xml" Id="R02bc22f35fa547dc" /><Relationship Type="http://schemas.openxmlformats.org/officeDocument/2006/relationships/settings" Target="/word/settings.xml" Id="R8e05509460f947b2" /><Relationship Type="http://schemas.openxmlformats.org/officeDocument/2006/relationships/image" Target="/word/media/a94d05fe-f7a5-4dfe-ac79-e670bf60222f.png" Id="R1b178ed4e6ae4e3b" /></Relationships>
</file>