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244c69361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0a28ab3ec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Contagem,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0c9c89af9435b" /><Relationship Type="http://schemas.openxmlformats.org/officeDocument/2006/relationships/numbering" Target="/word/numbering.xml" Id="R4f1d9bcf9266408d" /><Relationship Type="http://schemas.openxmlformats.org/officeDocument/2006/relationships/settings" Target="/word/settings.xml" Id="Rdb04476ff90f4f09" /><Relationship Type="http://schemas.openxmlformats.org/officeDocument/2006/relationships/image" Target="/word/media/a1145806-14a8-4202-b8cc-cd83057493b2.png" Id="R55f0a28ab3ec4673" /></Relationships>
</file>