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d1c86a4514d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7cbc6e9fa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Cordeiro,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989f7a3484853" /><Relationship Type="http://schemas.openxmlformats.org/officeDocument/2006/relationships/numbering" Target="/word/numbering.xml" Id="R857b2f43d3f0429b" /><Relationship Type="http://schemas.openxmlformats.org/officeDocument/2006/relationships/settings" Target="/word/settings.xml" Id="R7b2f126cdb104730" /><Relationship Type="http://schemas.openxmlformats.org/officeDocument/2006/relationships/image" Target="/word/media/3391ffca-ead3-4243-944c-73dba3fba084.png" Id="R41f7cbc6e9fa4baf" /></Relationships>
</file>