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8beab347484a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f07acd0f0045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Diadema,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caf44fe6e2425e" /><Relationship Type="http://schemas.openxmlformats.org/officeDocument/2006/relationships/numbering" Target="/word/numbering.xml" Id="R1655d77124054021" /><Relationship Type="http://schemas.openxmlformats.org/officeDocument/2006/relationships/settings" Target="/word/settings.xml" Id="Rce45bd15c6e843f1" /><Relationship Type="http://schemas.openxmlformats.org/officeDocument/2006/relationships/image" Target="/word/media/3bb2d259-1528-4e9b-88b0-a85fa6a491c4.png" Id="R3bf07acd0f0045b0" /></Relationships>
</file>