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3d950aceb41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ff8b81b8f241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Espinosa,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58b52cdb8a4fa1" /><Relationship Type="http://schemas.openxmlformats.org/officeDocument/2006/relationships/numbering" Target="/word/numbering.xml" Id="Rda9290968f1849d4" /><Relationship Type="http://schemas.openxmlformats.org/officeDocument/2006/relationships/settings" Target="/word/settings.xml" Id="Rc5725af8b1f646a4" /><Relationship Type="http://schemas.openxmlformats.org/officeDocument/2006/relationships/image" Target="/word/media/7f1f7864-e901-44e0-bd2e-434ca26ba331.png" Id="Rb8ff8b81b8f24179" /></Relationships>
</file>