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0bc3c564b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a24b601b6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Fatima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d155bf1a9405c" /><Relationship Type="http://schemas.openxmlformats.org/officeDocument/2006/relationships/numbering" Target="/word/numbering.xml" Id="R93598d05d3724bc0" /><Relationship Type="http://schemas.openxmlformats.org/officeDocument/2006/relationships/settings" Target="/word/settings.xml" Id="Rd7c160a0346546a7" /><Relationship Type="http://schemas.openxmlformats.org/officeDocument/2006/relationships/image" Target="/word/media/3419debe-21e0-48a8-87fc-a8db7831531a.png" Id="R383a24b601b64c32" /></Relationships>
</file>