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05764a60441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19e9821cdb4e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Florestal,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0b63e712ed493f" /><Relationship Type="http://schemas.openxmlformats.org/officeDocument/2006/relationships/numbering" Target="/word/numbering.xml" Id="R618f4c5f4aa84b11" /><Relationship Type="http://schemas.openxmlformats.org/officeDocument/2006/relationships/settings" Target="/word/settings.xml" Id="R96c980bd1f0646ca" /><Relationship Type="http://schemas.openxmlformats.org/officeDocument/2006/relationships/image" Target="/word/media/5a0a3f4c-a100-4245-be43-b01f9a3093e4.png" Id="Rfe19e9821cdb4e93" /></Relationships>
</file>