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ee1cd382e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bc61e315f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Hortolandia,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f66431db4126" /><Relationship Type="http://schemas.openxmlformats.org/officeDocument/2006/relationships/numbering" Target="/word/numbering.xml" Id="Rc38f5ebcea40487b" /><Relationship Type="http://schemas.openxmlformats.org/officeDocument/2006/relationships/settings" Target="/word/settings.xml" Id="R471cc9d016c34ba8" /><Relationship Type="http://schemas.openxmlformats.org/officeDocument/2006/relationships/image" Target="/word/media/38a766c9-5035-451b-b35d-ef67d5756071.png" Id="R6cbbc61e315f419c" /></Relationships>
</file>