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9509dca55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06d192c4b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Ibitinga,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59ecacd2546dd" /><Relationship Type="http://schemas.openxmlformats.org/officeDocument/2006/relationships/numbering" Target="/word/numbering.xml" Id="Rd348e995072843fe" /><Relationship Type="http://schemas.openxmlformats.org/officeDocument/2006/relationships/settings" Target="/word/settings.xml" Id="R680ea3effb894f0e" /><Relationship Type="http://schemas.openxmlformats.org/officeDocument/2006/relationships/image" Target="/word/media/43c76bec-0729-4c1b-86ae-cccdc2da1fae.png" Id="R9b406d192c4b4bf2" /></Relationships>
</file>