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9c83a35ce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5f7e96849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Inhumas,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841f6535d44e6" /><Relationship Type="http://schemas.openxmlformats.org/officeDocument/2006/relationships/numbering" Target="/word/numbering.xml" Id="R8fa2cf2c77134bbe" /><Relationship Type="http://schemas.openxmlformats.org/officeDocument/2006/relationships/settings" Target="/word/settings.xml" Id="Ra4e050e742aa41d0" /><Relationship Type="http://schemas.openxmlformats.org/officeDocument/2006/relationships/image" Target="/word/media/f729d1ec-631b-4d8d-9d45-db8022b8df63.png" Id="Rf3a5f7e968494b5a" /></Relationships>
</file>