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47be936ce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3dce2e4f1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Ipanema,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6a3fd6dda4631" /><Relationship Type="http://schemas.openxmlformats.org/officeDocument/2006/relationships/numbering" Target="/word/numbering.xml" Id="Raa6ca3e1edfd4738" /><Relationship Type="http://schemas.openxmlformats.org/officeDocument/2006/relationships/settings" Target="/word/settings.xml" Id="R7be13f39bc0a4bf7" /><Relationship Type="http://schemas.openxmlformats.org/officeDocument/2006/relationships/image" Target="/word/media/9197297f-71a9-447c-9f13-8dc6953a4eae.png" Id="Re793dce2e4f1485b" /></Relationships>
</file>