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c179085c5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dfd3cdf3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Itamonte,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755184ea432e" /><Relationship Type="http://schemas.openxmlformats.org/officeDocument/2006/relationships/numbering" Target="/word/numbering.xml" Id="Rbeb5fb0eb4964888" /><Relationship Type="http://schemas.openxmlformats.org/officeDocument/2006/relationships/settings" Target="/word/settings.xml" Id="R05aed29267be4c71" /><Relationship Type="http://schemas.openxmlformats.org/officeDocument/2006/relationships/image" Target="/word/media/23152509-46f1-49a8-a9e7-2b898a3d1c65.png" Id="R173dfd3cdf3b4bbd" /></Relationships>
</file>