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d22079612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e95e22e74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Itaocara,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3dce20f52493e" /><Relationship Type="http://schemas.openxmlformats.org/officeDocument/2006/relationships/numbering" Target="/word/numbering.xml" Id="Rb64f8a7a6e7a42af" /><Relationship Type="http://schemas.openxmlformats.org/officeDocument/2006/relationships/settings" Target="/word/settings.xml" Id="R6f3eddeb56674919" /><Relationship Type="http://schemas.openxmlformats.org/officeDocument/2006/relationships/image" Target="/word/media/6783cdb8-61d5-48e1-b522-448bb25c9131.png" Id="R322e95e22e744b4f" /></Relationships>
</file>