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f77215e96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e1a69c221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Itariri,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755b80a0d4330" /><Relationship Type="http://schemas.openxmlformats.org/officeDocument/2006/relationships/numbering" Target="/word/numbering.xml" Id="Ra4bb0b29ae5a4905" /><Relationship Type="http://schemas.openxmlformats.org/officeDocument/2006/relationships/settings" Target="/word/settings.xml" Id="R590af326c56a456d" /><Relationship Type="http://schemas.openxmlformats.org/officeDocument/2006/relationships/image" Target="/word/media/6b1c5f76-aea1-4252-bbe2-6861d383a868.png" Id="Rc56e1a69c221405d" /></Relationships>
</file>