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728ed2f5a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b28490fb4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f2ddb80834292" /><Relationship Type="http://schemas.openxmlformats.org/officeDocument/2006/relationships/numbering" Target="/word/numbering.xml" Id="Rbd45de7306804761" /><Relationship Type="http://schemas.openxmlformats.org/officeDocument/2006/relationships/settings" Target="/word/settings.xml" Id="Rfffad4d0dfa241be" /><Relationship Type="http://schemas.openxmlformats.org/officeDocument/2006/relationships/image" Target="/word/media/aa8afc70-7ef9-4f78-bf3e-1cf62cc3f09e.png" Id="R817b28490fb446c9" /></Relationships>
</file>