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466d81547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c48242da4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Jaguaruana,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5207429a7470b" /><Relationship Type="http://schemas.openxmlformats.org/officeDocument/2006/relationships/numbering" Target="/word/numbering.xml" Id="Rd7f93ccd6cb842b3" /><Relationship Type="http://schemas.openxmlformats.org/officeDocument/2006/relationships/settings" Target="/word/settings.xml" Id="R0593137400054696" /><Relationship Type="http://schemas.openxmlformats.org/officeDocument/2006/relationships/image" Target="/word/media/c759fd02-0ea6-4632-853b-76bfb124c09a.png" Id="Rfb5c48242da44175" /></Relationships>
</file>