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c389ecc57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6e2e0e81d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Lencois,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43a7ad6734dd3" /><Relationship Type="http://schemas.openxmlformats.org/officeDocument/2006/relationships/numbering" Target="/word/numbering.xml" Id="R4a395d8aa3294081" /><Relationship Type="http://schemas.openxmlformats.org/officeDocument/2006/relationships/settings" Target="/word/settings.xml" Id="Rb7aa3610d75e4e70" /><Relationship Type="http://schemas.openxmlformats.org/officeDocument/2006/relationships/image" Target="/word/media/feadab3e-bd70-42d5-8af1-ef3d652c31d5.png" Id="Rd526e2e0e81d4b90" /></Relationships>
</file>