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63ad5ed46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748b11996446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Lins,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5f440be3345bc" /><Relationship Type="http://schemas.openxmlformats.org/officeDocument/2006/relationships/numbering" Target="/word/numbering.xml" Id="Rd7a5f4cb580f4531" /><Relationship Type="http://schemas.openxmlformats.org/officeDocument/2006/relationships/settings" Target="/word/settings.xml" Id="R2e94da4473a34a10" /><Relationship Type="http://schemas.openxmlformats.org/officeDocument/2006/relationships/image" Target="/word/media/ce0b28e5-7c4e-4ecf-a572-a4db82160b5f.png" Id="R2f748b1199644610" /></Relationships>
</file>