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8648e55b0a44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a3e849d78d40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Nova Vicosa,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bb3ba6c42349b8" /><Relationship Type="http://schemas.openxmlformats.org/officeDocument/2006/relationships/numbering" Target="/word/numbering.xml" Id="R5440ba7721994e56" /><Relationship Type="http://schemas.openxmlformats.org/officeDocument/2006/relationships/settings" Target="/word/settings.xml" Id="Rc2df8f76b7924703" /><Relationship Type="http://schemas.openxmlformats.org/officeDocument/2006/relationships/image" Target="/word/media/65c3ee6b-0ef7-4e34-8e9f-52174620ca8e.png" Id="R57a3e849d78d4042" /></Relationships>
</file>