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e4668b822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641f01e42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Ourinhos,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d4ffca19e4018" /><Relationship Type="http://schemas.openxmlformats.org/officeDocument/2006/relationships/numbering" Target="/word/numbering.xml" Id="R45ed1c41f8ab44ee" /><Relationship Type="http://schemas.openxmlformats.org/officeDocument/2006/relationships/settings" Target="/word/settings.xml" Id="Ra1aa7a7ba4af4d1b" /><Relationship Type="http://schemas.openxmlformats.org/officeDocument/2006/relationships/image" Target="/word/media/2888c09e-fca2-47d7-9699-0ccd9c951401.png" Id="R965641f01e4242bf" /></Relationships>
</file>