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aa1b91d16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684e61dd1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 Preto do Oeste,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9b5d879784fa2" /><Relationship Type="http://schemas.openxmlformats.org/officeDocument/2006/relationships/numbering" Target="/word/numbering.xml" Id="R392eb1efacc4497e" /><Relationship Type="http://schemas.openxmlformats.org/officeDocument/2006/relationships/settings" Target="/word/settings.xml" Id="R6b6a1af054054dc3" /><Relationship Type="http://schemas.openxmlformats.org/officeDocument/2006/relationships/image" Target="/word/media/8b035648-38f0-4db4-9608-f9f6f4aef08a.png" Id="R306684e61dd14faa" /></Relationships>
</file>