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a9d27013f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6040e0cf5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Palestina,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ddf0090dd4aee" /><Relationship Type="http://schemas.openxmlformats.org/officeDocument/2006/relationships/numbering" Target="/word/numbering.xml" Id="Reb5c1b2fff0f42d7" /><Relationship Type="http://schemas.openxmlformats.org/officeDocument/2006/relationships/settings" Target="/word/settings.xml" Id="R720ff90fbb3b4574" /><Relationship Type="http://schemas.openxmlformats.org/officeDocument/2006/relationships/image" Target="/word/media/95cca7e8-4f92-490d-8c67-bdcfc52293cc.png" Id="R6796040e0cf54cb4" /></Relationships>
</file>