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fb8e668fc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a97d9544c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Palmares,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7f98f1f904960" /><Relationship Type="http://schemas.openxmlformats.org/officeDocument/2006/relationships/numbering" Target="/word/numbering.xml" Id="R421559c33b604bc6" /><Relationship Type="http://schemas.openxmlformats.org/officeDocument/2006/relationships/settings" Target="/word/settings.xml" Id="R279e2c9f48204259" /><Relationship Type="http://schemas.openxmlformats.org/officeDocument/2006/relationships/image" Target="/word/media/3a78f8b0-bad1-4126-9c88-d2648500dd35.png" Id="Radfa97d9544c4fef" /></Relationships>
</file>