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fbdc3855a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4afee44be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03064fe2e4651" /><Relationship Type="http://schemas.openxmlformats.org/officeDocument/2006/relationships/numbering" Target="/word/numbering.xml" Id="Rc92ee641ebb747bd" /><Relationship Type="http://schemas.openxmlformats.org/officeDocument/2006/relationships/settings" Target="/word/settings.xml" Id="Rf193b078debc48bb" /><Relationship Type="http://schemas.openxmlformats.org/officeDocument/2006/relationships/image" Target="/word/media/9433053c-9e3e-4b0f-a3ca-963b0e5113e6.png" Id="R2184afee44be480f" /></Relationships>
</file>