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c3106464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ee006fbe4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Patrocinio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b8d6cdfb94b07" /><Relationship Type="http://schemas.openxmlformats.org/officeDocument/2006/relationships/numbering" Target="/word/numbering.xml" Id="R8781e580d4934493" /><Relationship Type="http://schemas.openxmlformats.org/officeDocument/2006/relationships/settings" Target="/word/settings.xml" Id="R43039c21f7254c88" /><Relationship Type="http://schemas.openxmlformats.org/officeDocument/2006/relationships/image" Target="/word/media/b5419cbe-1098-4d3c-9be5-8d92003ba0a4.png" Id="R2faee006fbe44fd8" /></Relationships>
</file>