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fb0c7c1bd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5000c92d6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Pauini,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a31d681004f9c" /><Relationship Type="http://schemas.openxmlformats.org/officeDocument/2006/relationships/numbering" Target="/word/numbering.xml" Id="R4a2e0a01d4044a83" /><Relationship Type="http://schemas.openxmlformats.org/officeDocument/2006/relationships/settings" Target="/word/settings.xml" Id="R1d4a510046904b3d" /><Relationship Type="http://schemas.openxmlformats.org/officeDocument/2006/relationships/image" Target="/word/media/37a365dd-74c1-4015-b413-c3fb58df3ede.png" Id="R9de5000c92d64fd4" /></Relationships>
</file>