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a2518603d43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b5f60bebc14b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Pilar do Sul,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2649ee12844338" /><Relationship Type="http://schemas.openxmlformats.org/officeDocument/2006/relationships/numbering" Target="/word/numbering.xml" Id="Rf5f3a7fb63284ce6" /><Relationship Type="http://schemas.openxmlformats.org/officeDocument/2006/relationships/settings" Target="/word/settings.xml" Id="Rbc2b7cfa51d44a1f" /><Relationship Type="http://schemas.openxmlformats.org/officeDocument/2006/relationships/image" Target="/word/media/034015a1-e5b6-4969-b952-f09ab47c3e1f.png" Id="Rd7b5f60bebc14bad" /></Relationships>
</file>