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8d42d72eb549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e4368f64104c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Pimenta,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a0dd8db683431c" /><Relationship Type="http://schemas.openxmlformats.org/officeDocument/2006/relationships/numbering" Target="/word/numbering.xml" Id="R55dfca79c27b4b11" /><Relationship Type="http://schemas.openxmlformats.org/officeDocument/2006/relationships/settings" Target="/word/settings.xml" Id="R6b089df7f5d14a8b" /><Relationship Type="http://schemas.openxmlformats.org/officeDocument/2006/relationships/image" Target="/word/media/e9f01a16-1fa4-4400-ba00-ea372703a8b3.png" Id="R46e4368f64104c2d" /></Relationships>
</file>