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1bb243642c46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d507ff8f394e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Pitangueiras,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e123e269e94e1b" /><Relationship Type="http://schemas.openxmlformats.org/officeDocument/2006/relationships/numbering" Target="/word/numbering.xml" Id="R264bc333ae724cf3" /><Relationship Type="http://schemas.openxmlformats.org/officeDocument/2006/relationships/settings" Target="/word/settings.xml" Id="R24b5861033a448da" /><Relationship Type="http://schemas.openxmlformats.org/officeDocument/2006/relationships/image" Target="/word/media/467af9a2-afdb-440d-9d46-f6f67faeab17.png" Id="Rb6d507ff8f394e52" /></Relationships>
</file>