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8303d1b7d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36aa50620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41d2588b149b4" /><Relationship Type="http://schemas.openxmlformats.org/officeDocument/2006/relationships/numbering" Target="/word/numbering.xml" Id="Rc40f6cc1b68a401b" /><Relationship Type="http://schemas.openxmlformats.org/officeDocument/2006/relationships/settings" Target="/word/settings.xml" Id="R2621c0d357104a0e" /><Relationship Type="http://schemas.openxmlformats.org/officeDocument/2006/relationships/image" Target="/word/media/51fbe33e-923e-4add-9f51-5aa6f084378b.png" Id="R8f636aa506204d29" /></Relationships>
</file>