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9a499c804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c887aff64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 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128bff964dfa" /><Relationship Type="http://schemas.openxmlformats.org/officeDocument/2006/relationships/numbering" Target="/word/numbering.xml" Id="Rf362439f993c4c64" /><Relationship Type="http://schemas.openxmlformats.org/officeDocument/2006/relationships/settings" Target="/word/settings.xml" Id="R11eac311b98f4bae" /><Relationship Type="http://schemas.openxmlformats.org/officeDocument/2006/relationships/image" Target="/word/media/ad156885-77eb-402b-b780-0beb202975fc.png" Id="R336c887aff644c7d" /></Relationships>
</file>