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08904e221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53f1fe796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Nacional,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3a1b1d9f647f9" /><Relationship Type="http://schemas.openxmlformats.org/officeDocument/2006/relationships/numbering" Target="/word/numbering.xml" Id="Re694a6b9a8734391" /><Relationship Type="http://schemas.openxmlformats.org/officeDocument/2006/relationships/settings" Target="/word/settings.xml" Id="Ra5e7496cf86d4673" /><Relationship Type="http://schemas.openxmlformats.org/officeDocument/2006/relationships/image" Target="/word/media/0aa55875-e622-4163-934e-587d61d2c8e0.png" Id="R6b253f1fe79641ae" /></Relationships>
</file>