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7651cb3b348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c69cc2e19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Real,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8800f77144e47" /><Relationship Type="http://schemas.openxmlformats.org/officeDocument/2006/relationships/numbering" Target="/word/numbering.xml" Id="R0851a89266c84e7c" /><Relationship Type="http://schemas.openxmlformats.org/officeDocument/2006/relationships/settings" Target="/word/settings.xml" Id="R606d166889814f3a" /><Relationship Type="http://schemas.openxmlformats.org/officeDocument/2006/relationships/image" Target="/word/media/e8d3fbf2-e276-4fc8-a549-56d2da99d9fa.png" Id="R785c69cc2e194759" /></Relationships>
</file>