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8f2fdbcf9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d9b0490c3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Presidente Dutra,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7a626cc5e407b" /><Relationship Type="http://schemas.openxmlformats.org/officeDocument/2006/relationships/numbering" Target="/word/numbering.xml" Id="R760af079b6624188" /><Relationship Type="http://schemas.openxmlformats.org/officeDocument/2006/relationships/settings" Target="/word/settings.xml" Id="R87b510a943574ad4" /><Relationship Type="http://schemas.openxmlformats.org/officeDocument/2006/relationships/image" Target="/word/media/35802a7c-7dbe-4c94-8faf-fd1b65ae9655.png" Id="Ra72d9b0490c34b07" /></Relationships>
</file>