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d1c590a40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c9b5e232f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Propria,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83e4d31d24cc2" /><Relationship Type="http://schemas.openxmlformats.org/officeDocument/2006/relationships/numbering" Target="/word/numbering.xml" Id="R33139af1adab4397" /><Relationship Type="http://schemas.openxmlformats.org/officeDocument/2006/relationships/settings" Target="/word/settings.xml" Id="R6d3fbab8bc7241a7" /><Relationship Type="http://schemas.openxmlformats.org/officeDocument/2006/relationships/image" Target="/word/media/d7558fc0-3480-4598-9e4d-c5c4ac28dc68.png" Id="R1adc9b5e232f42e0" /></Relationships>
</file>