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a242dec4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91fbe778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Queimados,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c2ba7145c4500" /><Relationship Type="http://schemas.openxmlformats.org/officeDocument/2006/relationships/numbering" Target="/word/numbering.xml" Id="Rc5115494ee8c445c" /><Relationship Type="http://schemas.openxmlformats.org/officeDocument/2006/relationships/settings" Target="/word/settings.xml" Id="R40aadee8b80e4e24" /><Relationship Type="http://schemas.openxmlformats.org/officeDocument/2006/relationships/image" Target="/word/media/9aff0e01-79f3-478b-b672-f8aab4abcf38.png" Id="R38b91fbe7786433f" /></Relationships>
</file>