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7a7d69a8e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4a2e5ba46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Quirinopolis,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a9acf7f024521" /><Relationship Type="http://schemas.openxmlformats.org/officeDocument/2006/relationships/numbering" Target="/word/numbering.xml" Id="R03cb22002b5747b2" /><Relationship Type="http://schemas.openxmlformats.org/officeDocument/2006/relationships/settings" Target="/word/settings.xml" Id="R51ea57d1782047ca" /><Relationship Type="http://schemas.openxmlformats.org/officeDocument/2006/relationships/image" Target="/word/media/2a39da73-cf7b-4484-926f-103a229d334b.png" Id="R1ac4a2e5ba464b52" /></Relationships>
</file>