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ff728b96f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5449fe776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Rancharia,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b3264679e4518" /><Relationship Type="http://schemas.openxmlformats.org/officeDocument/2006/relationships/numbering" Target="/word/numbering.xml" Id="Ra0a9cbf1a71b4422" /><Relationship Type="http://schemas.openxmlformats.org/officeDocument/2006/relationships/settings" Target="/word/settings.xml" Id="Rc48458479fa94b4d" /><Relationship Type="http://schemas.openxmlformats.org/officeDocument/2006/relationships/image" Target="/word/media/8a5d82d8-7fb8-4d61-a084-a96a8d71a93e.png" Id="R6de5449fe776401d" /></Relationships>
</file>