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da25db7a547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c7865b9e93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Ribeirao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4615705504fca" /><Relationship Type="http://schemas.openxmlformats.org/officeDocument/2006/relationships/numbering" Target="/word/numbering.xml" Id="Rfda96aa0c9104115" /><Relationship Type="http://schemas.openxmlformats.org/officeDocument/2006/relationships/settings" Target="/word/settings.xml" Id="R4416a5c169b649f9" /><Relationship Type="http://schemas.openxmlformats.org/officeDocument/2006/relationships/image" Target="/word/media/5f9feecc-ef27-4393-aab1-9e6fa034f2b8.png" Id="R03c7865b9e934837" /></Relationships>
</file>