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6cf0f9da2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b6c66bb7d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Ribeirao Preto,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ebc76ea0a4a0b" /><Relationship Type="http://schemas.openxmlformats.org/officeDocument/2006/relationships/numbering" Target="/word/numbering.xml" Id="Rfd2d67794a0b4c19" /><Relationship Type="http://schemas.openxmlformats.org/officeDocument/2006/relationships/settings" Target="/word/settings.xml" Id="Red90f687eaa64723" /><Relationship Type="http://schemas.openxmlformats.org/officeDocument/2006/relationships/image" Target="/word/media/83384a11-3f28-44c9-8478-4ec4f35004c4.png" Id="R46fb6c66bb7d44d4" /></Relationships>
</file>