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56facd1a4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90b20dc07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Rubiataba,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31840d0a14372" /><Relationship Type="http://schemas.openxmlformats.org/officeDocument/2006/relationships/numbering" Target="/word/numbering.xml" Id="R55b3deca2f00494a" /><Relationship Type="http://schemas.openxmlformats.org/officeDocument/2006/relationships/settings" Target="/word/settings.xml" Id="R43e6b0bb2a5541c3" /><Relationship Type="http://schemas.openxmlformats.org/officeDocument/2006/relationships/image" Target="/word/media/9c479c0a-2409-41cc-9a30-bf9b4f588d82.png" Id="R46f90b20dc074eec" /></Relationships>
</file>