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0ce29fdd0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f87b5e1f0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das Palmeiras,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7e871d7bd4689" /><Relationship Type="http://schemas.openxmlformats.org/officeDocument/2006/relationships/numbering" Target="/word/numbering.xml" Id="Rbbbcd4d6322f48d1" /><Relationship Type="http://schemas.openxmlformats.org/officeDocument/2006/relationships/settings" Target="/word/settings.xml" Id="Ra00795277083429f" /><Relationship Type="http://schemas.openxmlformats.org/officeDocument/2006/relationships/image" Target="/word/media/b2c4f29d-740e-45fb-a67d-ec48f60d29f9.png" Id="R2b6f87b5e1f045d1" /></Relationships>
</file>