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861aafa7b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500790a76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Madalena,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107401cd84c3a" /><Relationship Type="http://schemas.openxmlformats.org/officeDocument/2006/relationships/numbering" Target="/word/numbering.xml" Id="Re878fdc8c51c4b8e" /><Relationship Type="http://schemas.openxmlformats.org/officeDocument/2006/relationships/settings" Target="/word/settings.xml" Id="R0b481f6336a64a73" /><Relationship Type="http://schemas.openxmlformats.org/officeDocument/2006/relationships/image" Target="/word/media/76101a9d-6fd3-4f8e-a7fd-38eb3b61991d.png" Id="R049500790a764677" /></Relationships>
</file>