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0604481389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1774fe794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Rita,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f30b4dac54794" /><Relationship Type="http://schemas.openxmlformats.org/officeDocument/2006/relationships/numbering" Target="/word/numbering.xml" Id="Rc558328ef489461f" /><Relationship Type="http://schemas.openxmlformats.org/officeDocument/2006/relationships/settings" Target="/word/settings.xml" Id="R33d2c5a44ec54cf9" /><Relationship Type="http://schemas.openxmlformats.org/officeDocument/2006/relationships/image" Target="/word/media/f66d376d-aa15-4dd9-b095-3e0b9f76bdbd.png" Id="Rf641774fe7944cb5" /></Relationships>
</file>