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7913b110064f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d7a894e924a4d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Santo Andre,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134c6ad2524bba" /><Relationship Type="http://schemas.openxmlformats.org/officeDocument/2006/relationships/numbering" Target="/word/numbering.xml" Id="Ra4a200bf302549f3" /><Relationship Type="http://schemas.openxmlformats.org/officeDocument/2006/relationships/settings" Target="/word/settings.xml" Id="R0afb3b393c874aa3" /><Relationship Type="http://schemas.openxmlformats.org/officeDocument/2006/relationships/image" Target="/word/media/219366a9-79ca-4ee7-916f-8ebad599bfe2.png" Id="R0d7a894e924a4d7b" /></Relationships>
</file>