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a4e92f516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a302ff87c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Cristo,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ec3aebfc3449b" /><Relationship Type="http://schemas.openxmlformats.org/officeDocument/2006/relationships/numbering" Target="/word/numbering.xml" Id="R732d70231d914e6e" /><Relationship Type="http://schemas.openxmlformats.org/officeDocument/2006/relationships/settings" Target="/word/settings.xml" Id="R713746822137423e" /><Relationship Type="http://schemas.openxmlformats.org/officeDocument/2006/relationships/image" Target="/word/media/7284464c-6686-4185-89b8-62d53cfc59f0.png" Id="R10da302ff87c47b2" /></Relationships>
</file>